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6A4" w:rsidRDefault="009556A4"/>
    <w:p w:rsidR="004B358A" w:rsidRDefault="00002793">
      <w:pPr>
        <w:rPr>
          <w:b/>
        </w:rPr>
      </w:pPr>
      <w:r>
        <w:rPr>
          <w:b/>
        </w:rPr>
        <w:t xml:space="preserve">ZAKLJUČCI     </w:t>
      </w:r>
      <w:r w:rsidR="00672FEF">
        <w:rPr>
          <w:b/>
        </w:rPr>
        <w:t>X</w:t>
      </w:r>
      <w:r w:rsidR="008A7604">
        <w:rPr>
          <w:b/>
        </w:rPr>
        <w:t>X</w:t>
      </w:r>
      <w:r w:rsidR="00626662">
        <w:rPr>
          <w:b/>
        </w:rPr>
        <w:t>X</w:t>
      </w:r>
      <w:r w:rsidR="00FC0067">
        <w:rPr>
          <w:b/>
        </w:rPr>
        <w:t>I</w:t>
      </w:r>
      <w:r w:rsidR="0079165F">
        <w:rPr>
          <w:b/>
        </w:rPr>
        <w:t>I</w:t>
      </w:r>
      <w:r w:rsidR="002A72AC">
        <w:rPr>
          <w:b/>
        </w:rPr>
        <w:t>I</w:t>
      </w:r>
      <w:r w:rsidR="004B358A" w:rsidRPr="004B358A">
        <w:rPr>
          <w:b/>
        </w:rPr>
        <w:t>. SJEDNICE ŠKOLSKOG ODBORA</w:t>
      </w:r>
    </w:p>
    <w:p w:rsidR="004B358A" w:rsidRDefault="00FC0067">
      <w:pPr>
        <w:rPr>
          <w:b/>
        </w:rPr>
      </w:pPr>
      <w:r>
        <w:rPr>
          <w:b/>
        </w:rPr>
        <w:t>Zadar, 26.03</w:t>
      </w:r>
      <w:r w:rsidR="002A72AC">
        <w:rPr>
          <w:b/>
        </w:rPr>
        <w:t>.2021</w:t>
      </w:r>
      <w:r w:rsidR="00626662">
        <w:rPr>
          <w:b/>
        </w:rPr>
        <w:t>.</w:t>
      </w:r>
    </w:p>
    <w:p w:rsidR="00C85674" w:rsidRPr="000E1640" w:rsidRDefault="00C85674">
      <w:pPr>
        <w:rPr>
          <w:b/>
          <w:i/>
        </w:rPr>
      </w:pPr>
    </w:p>
    <w:p w:rsidR="004B358A" w:rsidRPr="000E1640" w:rsidRDefault="004B358A">
      <w:pPr>
        <w:rPr>
          <w:b/>
          <w:i/>
        </w:rPr>
      </w:pPr>
      <w:r w:rsidRPr="000E1640">
        <w:rPr>
          <w:b/>
          <w:i/>
        </w:rPr>
        <w:t>DNEVNI RED:</w:t>
      </w:r>
    </w:p>
    <w:p w:rsidR="004B358A" w:rsidRPr="004B358A" w:rsidRDefault="004B358A">
      <w:r w:rsidRPr="004B358A">
        <w:rPr>
          <w:b/>
        </w:rPr>
        <w:t>1)</w:t>
      </w:r>
      <w:r w:rsidR="00680BCF">
        <w:t xml:space="preserve">  verifikacija zapisnika s </w:t>
      </w:r>
      <w:r w:rsidR="000370E4">
        <w:t>X</w:t>
      </w:r>
      <w:r w:rsidR="008604E9">
        <w:t>X</w:t>
      </w:r>
      <w:r w:rsidR="00626662">
        <w:t>X</w:t>
      </w:r>
      <w:r w:rsidR="00FC0067">
        <w:t>I</w:t>
      </w:r>
      <w:r w:rsidR="0079165F">
        <w:t>I</w:t>
      </w:r>
      <w:r w:rsidR="00D83F5D">
        <w:t>.</w:t>
      </w:r>
      <w:r w:rsidR="00672FEF">
        <w:t xml:space="preserve"> </w:t>
      </w:r>
      <w:r w:rsidRPr="004B358A">
        <w:t>sjednice Školskog odbora</w:t>
      </w:r>
    </w:p>
    <w:p w:rsidR="00626662" w:rsidRDefault="004B358A" w:rsidP="00680BCF">
      <w:pPr>
        <w:spacing w:after="0" w:line="240" w:lineRule="auto"/>
        <w:contextualSpacing/>
      </w:pPr>
      <w:r w:rsidRPr="004B358A">
        <w:rPr>
          <w:b/>
        </w:rPr>
        <w:t>2)</w:t>
      </w:r>
      <w:r w:rsidR="00FC0067">
        <w:t xml:space="preserve">  izbor radnika po natječaju – nastavnik matematike, nepuno radno vrijeme, 19/20 sati nastave </w:t>
      </w:r>
    </w:p>
    <w:p w:rsidR="00FC0067" w:rsidRDefault="00FC0067" w:rsidP="00680BCF">
      <w:pPr>
        <w:spacing w:after="0" w:line="240" w:lineRule="auto"/>
        <w:contextualSpacing/>
      </w:pPr>
      <w:r>
        <w:t xml:space="preserve">      tjedno, na neodređeno vrijeme</w:t>
      </w:r>
    </w:p>
    <w:p w:rsidR="00FC0067" w:rsidRDefault="00FC0067" w:rsidP="00680BCF">
      <w:pPr>
        <w:spacing w:after="0" w:line="240" w:lineRule="auto"/>
        <w:contextualSpacing/>
      </w:pPr>
    </w:p>
    <w:p w:rsidR="00FC0067" w:rsidRDefault="00FC0067" w:rsidP="00680BCF">
      <w:pPr>
        <w:spacing w:after="0" w:line="240" w:lineRule="auto"/>
        <w:contextualSpacing/>
      </w:pPr>
      <w:r w:rsidRPr="00FC0067">
        <w:rPr>
          <w:b/>
        </w:rPr>
        <w:t>3)</w:t>
      </w:r>
      <w:r>
        <w:t xml:space="preserve"> izbor radnika po natječaju – nastavnik glazbene umjetnosti, nepuno radno vrijeme, 2/21 sati</w:t>
      </w:r>
    </w:p>
    <w:p w:rsidR="00FC0067" w:rsidRDefault="00FC0067" w:rsidP="00680BCF">
      <w:pPr>
        <w:spacing w:after="0" w:line="240" w:lineRule="auto"/>
        <w:contextualSpacing/>
      </w:pPr>
      <w:r>
        <w:t xml:space="preserve">     nastave tjedno, na neodređeno vrijeme</w:t>
      </w:r>
    </w:p>
    <w:p w:rsidR="00871FF3" w:rsidRDefault="00871FF3" w:rsidP="00680BCF">
      <w:pPr>
        <w:spacing w:after="0" w:line="240" w:lineRule="auto"/>
        <w:contextualSpacing/>
      </w:pPr>
    </w:p>
    <w:p w:rsidR="00670FDD" w:rsidRDefault="00FC0067" w:rsidP="00680BCF">
      <w:pPr>
        <w:spacing w:after="0" w:line="240" w:lineRule="auto"/>
        <w:contextualSpacing/>
      </w:pPr>
      <w:r>
        <w:rPr>
          <w:b/>
        </w:rPr>
        <w:t>4</w:t>
      </w:r>
      <w:r w:rsidR="00670FDD" w:rsidRPr="00670FDD">
        <w:rPr>
          <w:b/>
        </w:rPr>
        <w:t>)</w:t>
      </w:r>
      <w:r w:rsidR="00DE43D2">
        <w:t xml:space="preserve">  predlaganje</w:t>
      </w:r>
      <w:r w:rsidR="004542A8">
        <w:t xml:space="preserve"> pr</w:t>
      </w:r>
      <w:r w:rsidR="00DE43D2">
        <w:t>edstavnika obrazovnog sektora na području</w:t>
      </w:r>
      <w:r w:rsidR="004542A8">
        <w:t xml:space="preserve"> kulture</w:t>
      </w:r>
      <w:r w:rsidR="00DE43D2">
        <w:t xml:space="preserve"> u Savjet za Provedbu plana</w:t>
      </w:r>
    </w:p>
    <w:p w:rsidR="00DE43D2" w:rsidRDefault="00DE43D2" w:rsidP="00680BCF">
      <w:pPr>
        <w:spacing w:after="0" w:line="240" w:lineRule="auto"/>
        <w:contextualSpacing/>
      </w:pPr>
      <w:r>
        <w:t xml:space="preserve">      razvoja kulture Grada Zadra  2019-2026.</w:t>
      </w:r>
    </w:p>
    <w:p w:rsidR="00670FDD" w:rsidRDefault="00670FDD" w:rsidP="00680BCF">
      <w:pPr>
        <w:spacing w:after="0" w:line="240" w:lineRule="auto"/>
        <w:contextualSpacing/>
      </w:pPr>
    </w:p>
    <w:p w:rsidR="000E70D3" w:rsidRDefault="000E70D3" w:rsidP="00680BCF">
      <w:pPr>
        <w:spacing w:after="0" w:line="240" w:lineRule="auto"/>
        <w:contextualSpacing/>
      </w:pPr>
    </w:p>
    <w:p w:rsidR="00871FF3" w:rsidRDefault="00871FF3" w:rsidP="00680BCF">
      <w:pPr>
        <w:spacing w:after="0" w:line="240" w:lineRule="auto"/>
        <w:contextualSpacing/>
      </w:pPr>
    </w:p>
    <w:p w:rsidR="00A42811" w:rsidRPr="00871FF3" w:rsidRDefault="00A42811" w:rsidP="00680BCF">
      <w:pPr>
        <w:spacing w:after="0" w:line="240" w:lineRule="auto"/>
        <w:contextualSpacing/>
      </w:pPr>
    </w:p>
    <w:p w:rsidR="000E70D3" w:rsidRPr="00A42811" w:rsidRDefault="000E70D3" w:rsidP="00680BCF">
      <w:pPr>
        <w:spacing w:after="0" w:line="240" w:lineRule="auto"/>
        <w:contextualSpacing/>
      </w:pPr>
    </w:p>
    <w:p w:rsidR="00A53344" w:rsidRDefault="00A53344" w:rsidP="00680BCF">
      <w:pPr>
        <w:spacing w:after="0" w:line="240" w:lineRule="auto"/>
        <w:contextualSpacing/>
      </w:pPr>
    </w:p>
    <w:p w:rsidR="00783174" w:rsidRPr="004B358A" w:rsidRDefault="00783174" w:rsidP="004B358A">
      <w:pPr>
        <w:spacing w:after="0" w:line="240" w:lineRule="auto"/>
        <w:contextualSpacing/>
      </w:pPr>
    </w:p>
    <w:p w:rsidR="004B358A" w:rsidRDefault="000C1F1B">
      <w:r>
        <w:t xml:space="preserve"> </w:t>
      </w:r>
      <w:r w:rsidR="004B358A" w:rsidRPr="004B358A">
        <w:rPr>
          <w:b/>
        </w:rPr>
        <w:t>Ad</w:t>
      </w:r>
      <w:r w:rsidR="000E1640">
        <w:rPr>
          <w:b/>
        </w:rPr>
        <w:t xml:space="preserve"> </w:t>
      </w:r>
      <w:r w:rsidR="004B358A" w:rsidRPr="004B358A">
        <w:rPr>
          <w:b/>
        </w:rPr>
        <w:t>1</w:t>
      </w:r>
      <w:r w:rsidR="004B358A">
        <w:t xml:space="preserve">     Jednoglasnom odlukom svih nazočnih članova :</w:t>
      </w:r>
    </w:p>
    <w:p w:rsidR="004B358A" w:rsidRDefault="004B358A">
      <w:r>
        <w:t xml:space="preserve">            </w:t>
      </w:r>
      <w:r>
        <w:rPr>
          <w:b/>
        </w:rPr>
        <w:t xml:space="preserve">-  </w:t>
      </w:r>
      <w:r w:rsidR="006F595D">
        <w:rPr>
          <w:b/>
          <w:i/>
        </w:rPr>
        <w:t xml:space="preserve">verificira se zapisnik </w:t>
      </w:r>
      <w:r w:rsidR="00680BCF">
        <w:rPr>
          <w:b/>
          <w:i/>
        </w:rPr>
        <w:t xml:space="preserve"> </w:t>
      </w:r>
      <w:r w:rsidR="00BF46A9">
        <w:rPr>
          <w:b/>
          <w:i/>
        </w:rPr>
        <w:t>X</w:t>
      </w:r>
      <w:r w:rsidR="008604E9">
        <w:rPr>
          <w:b/>
          <w:i/>
        </w:rPr>
        <w:t>X</w:t>
      </w:r>
      <w:r w:rsidR="00626662">
        <w:rPr>
          <w:b/>
          <w:i/>
        </w:rPr>
        <w:t>X</w:t>
      </w:r>
      <w:r w:rsidR="00FC0067">
        <w:rPr>
          <w:b/>
          <w:i/>
        </w:rPr>
        <w:t>I</w:t>
      </w:r>
      <w:r w:rsidR="007677A3">
        <w:rPr>
          <w:b/>
          <w:i/>
        </w:rPr>
        <w:t>I</w:t>
      </w:r>
      <w:r>
        <w:rPr>
          <w:b/>
          <w:i/>
        </w:rPr>
        <w:t>.</w:t>
      </w:r>
      <w:r w:rsidR="008604E9">
        <w:rPr>
          <w:b/>
          <w:i/>
        </w:rPr>
        <w:t xml:space="preserve"> </w:t>
      </w:r>
      <w:r>
        <w:rPr>
          <w:b/>
          <w:i/>
        </w:rPr>
        <w:t>sjednice</w:t>
      </w:r>
      <w:r w:rsidRPr="004B358A">
        <w:t xml:space="preserve">  </w:t>
      </w:r>
    </w:p>
    <w:p w:rsidR="000E1640" w:rsidRDefault="000E1640">
      <w:r w:rsidRPr="000E1640">
        <w:rPr>
          <w:b/>
        </w:rPr>
        <w:t>Ad 2</w:t>
      </w:r>
      <w:r>
        <w:rPr>
          <w:b/>
        </w:rPr>
        <w:t xml:space="preserve">    </w:t>
      </w:r>
      <w:r>
        <w:t>Jednoglasnom odlukom svih nazočnih članova:</w:t>
      </w:r>
    </w:p>
    <w:p w:rsidR="007677A3" w:rsidRPr="004542A8" w:rsidRDefault="000E1640" w:rsidP="00FC0067">
      <w:pPr>
        <w:spacing w:after="0" w:line="240" w:lineRule="auto"/>
        <w:contextualSpacing/>
        <w:rPr>
          <w:b/>
        </w:rPr>
      </w:pPr>
      <w:r w:rsidRPr="004542A8">
        <w:rPr>
          <w:b/>
        </w:rPr>
        <w:t xml:space="preserve">          -   </w:t>
      </w:r>
      <w:r w:rsidR="00FC0067" w:rsidRPr="004542A8">
        <w:rPr>
          <w:b/>
        </w:rPr>
        <w:t>nakon provedenog  javnog natječaja i intervjua, daje se suglasnost r</w:t>
      </w:r>
      <w:r w:rsidR="004542A8" w:rsidRPr="004542A8">
        <w:rPr>
          <w:b/>
        </w:rPr>
        <w:t xml:space="preserve">avnatelju za sklapanje </w:t>
      </w:r>
    </w:p>
    <w:p w:rsidR="004542A8" w:rsidRPr="004542A8" w:rsidRDefault="004542A8" w:rsidP="00FC0067">
      <w:pPr>
        <w:spacing w:after="0" w:line="240" w:lineRule="auto"/>
        <w:contextualSpacing/>
        <w:rPr>
          <w:b/>
        </w:rPr>
      </w:pPr>
      <w:r w:rsidRPr="004542A8">
        <w:rPr>
          <w:b/>
        </w:rPr>
        <w:t xml:space="preserve">              ug</w:t>
      </w:r>
      <w:r>
        <w:rPr>
          <w:b/>
        </w:rPr>
        <w:t>ovora s B.P.</w:t>
      </w:r>
      <w:r w:rsidR="00DE43D2">
        <w:rPr>
          <w:b/>
        </w:rPr>
        <w:t>, na neodređeno vrijeme</w:t>
      </w:r>
      <w:bookmarkStart w:id="0" w:name="_GoBack"/>
      <w:bookmarkEnd w:id="0"/>
    </w:p>
    <w:p w:rsidR="00670FDD" w:rsidRPr="004542A8" w:rsidRDefault="00670FDD" w:rsidP="00670FDD">
      <w:pPr>
        <w:spacing w:after="0" w:line="240" w:lineRule="auto"/>
        <w:contextualSpacing/>
      </w:pPr>
    </w:p>
    <w:p w:rsidR="00670FDD" w:rsidRDefault="00670FDD" w:rsidP="00670FDD">
      <w:pPr>
        <w:spacing w:after="0" w:line="240" w:lineRule="auto"/>
        <w:contextualSpacing/>
      </w:pPr>
      <w:r>
        <w:rPr>
          <w:b/>
        </w:rPr>
        <w:t xml:space="preserve">Ad 3   </w:t>
      </w:r>
      <w:r w:rsidR="00FC0067">
        <w:t>Jednoglasnom odlukom</w:t>
      </w:r>
      <w:r w:rsidR="004542A8">
        <w:t xml:space="preserve"> svih nazočnih članova:</w:t>
      </w:r>
    </w:p>
    <w:p w:rsidR="004542A8" w:rsidRDefault="004542A8" w:rsidP="00670FDD">
      <w:pPr>
        <w:spacing w:after="0" w:line="240" w:lineRule="auto"/>
        <w:contextualSpacing/>
      </w:pPr>
    </w:p>
    <w:p w:rsidR="004542A8" w:rsidRPr="004542A8" w:rsidRDefault="004542A8" w:rsidP="004542A8">
      <w:pPr>
        <w:pStyle w:val="Odlomakpopisa"/>
        <w:numPr>
          <w:ilvl w:val="0"/>
          <w:numId w:val="2"/>
        </w:numPr>
        <w:spacing w:after="0" w:line="240" w:lineRule="auto"/>
        <w:rPr>
          <w:b/>
        </w:rPr>
      </w:pPr>
      <w:r w:rsidRPr="004542A8">
        <w:rPr>
          <w:b/>
        </w:rPr>
        <w:t>nakon provedenog javnog natječaja i intervjua, daje se suglasnost ravnatelju za sklapanje</w:t>
      </w:r>
    </w:p>
    <w:p w:rsidR="004542A8" w:rsidRDefault="004542A8" w:rsidP="004542A8">
      <w:pPr>
        <w:pStyle w:val="Odlomakpopisa"/>
        <w:spacing w:after="0" w:line="240" w:lineRule="auto"/>
        <w:ind w:left="810"/>
        <w:rPr>
          <w:b/>
        </w:rPr>
      </w:pPr>
      <w:r w:rsidRPr="004542A8">
        <w:rPr>
          <w:b/>
        </w:rPr>
        <w:t>ugovora o radu s I.M.K., na određeno vrijeme</w:t>
      </w:r>
    </w:p>
    <w:p w:rsidR="004542A8" w:rsidRPr="004542A8" w:rsidRDefault="004542A8" w:rsidP="004542A8">
      <w:pPr>
        <w:pStyle w:val="Odlomakpopisa"/>
        <w:spacing w:after="0" w:line="240" w:lineRule="auto"/>
        <w:ind w:left="810"/>
        <w:rPr>
          <w:b/>
        </w:rPr>
      </w:pPr>
    </w:p>
    <w:p w:rsidR="00670FDD" w:rsidRDefault="004542A8" w:rsidP="00670FDD">
      <w:pPr>
        <w:spacing w:after="0" w:line="240" w:lineRule="auto"/>
        <w:contextualSpacing/>
      </w:pPr>
      <w:r>
        <w:rPr>
          <w:b/>
        </w:rPr>
        <w:t xml:space="preserve">Ad 4   </w:t>
      </w:r>
      <w:r>
        <w:t>Jednoglasnom odlukom svih nazočnih članova:</w:t>
      </w:r>
    </w:p>
    <w:p w:rsidR="004542A8" w:rsidRDefault="004542A8" w:rsidP="00670FDD">
      <w:pPr>
        <w:spacing w:after="0" w:line="240" w:lineRule="auto"/>
        <w:contextualSpacing/>
      </w:pPr>
    </w:p>
    <w:p w:rsidR="004542A8" w:rsidRPr="00DE43D2" w:rsidRDefault="00DE43D2" w:rsidP="004542A8">
      <w:pPr>
        <w:pStyle w:val="Odlomakpopisa"/>
        <w:numPr>
          <w:ilvl w:val="0"/>
          <w:numId w:val="2"/>
        </w:numPr>
        <w:spacing w:after="0" w:line="240" w:lineRule="auto"/>
        <w:rPr>
          <w:b/>
        </w:rPr>
      </w:pPr>
      <w:r w:rsidRPr="00DE43D2">
        <w:rPr>
          <w:b/>
        </w:rPr>
        <w:t xml:space="preserve">predlaže se  nastavnika I.A. – za predstavnika obrazovnog sektora na području kulture u </w:t>
      </w:r>
    </w:p>
    <w:p w:rsidR="00DE43D2" w:rsidRPr="00DE43D2" w:rsidRDefault="00DE43D2" w:rsidP="00DE43D2">
      <w:pPr>
        <w:pStyle w:val="Odlomakpopisa"/>
        <w:spacing w:after="0" w:line="240" w:lineRule="auto"/>
        <w:ind w:left="810"/>
        <w:rPr>
          <w:b/>
        </w:rPr>
      </w:pPr>
      <w:r w:rsidRPr="00DE43D2">
        <w:rPr>
          <w:b/>
        </w:rPr>
        <w:t>Savjet za provedbu Plana razvoja kulture Grada Zadra 2019.-2026.</w:t>
      </w:r>
    </w:p>
    <w:p w:rsidR="00B3191B" w:rsidRPr="004542A8" w:rsidRDefault="0079165F" w:rsidP="00670FDD">
      <w:pPr>
        <w:spacing w:after="0" w:line="240" w:lineRule="auto"/>
        <w:contextualSpacing/>
        <w:rPr>
          <w:b/>
        </w:rPr>
      </w:pPr>
      <w:r w:rsidRPr="004542A8">
        <w:rPr>
          <w:b/>
        </w:rPr>
        <w:t xml:space="preserve">        </w:t>
      </w:r>
    </w:p>
    <w:p w:rsidR="00670FDD" w:rsidRPr="00670FDD" w:rsidRDefault="00670FDD" w:rsidP="00670FDD">
      <w:pPr>
        <w:spacing w:after="0" w:line="240" w:lineRule="auto"/>
        <w:contextualSpacing/>
      </w:pPr>
    </w:p>
    <w:p w:rsidR="00E86A32" w:rsidRDefault="00670FDD">
      <w:pPr>
        <w:rPr>
          <w:b/>
        </w:rPr>
      </w:pPr>
      <w:r w:rsidRPr="00670FDD">
        <w:rPr>
          <w:b/>
        </w:rPr>
        <w:t xml:space="preserve"> </w:t>
      </w:r>
      <w:r w:rsidR="00926190">
        <w:rPr>
          <w:b/>
        </w:rPr>
        <w:t xml:space="preserve">                                                                                                           Predsjednik:</w:t>
      </w:r>
    </w:p>
    <w:p w:rsidR="00926190" w:rsidRPr="00926190" w:rsidRDefault="0092619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Ivica Šimurina, ing.</w:t>
      </w:r>
    </w:p>
    <w:p w:rsidR="00E86A32" w:rsidRDefault="00E86A32">
      <w:pPr>
        <w:rPr>
          <w:b/>
        </w:rPr>
      </w:pPr>
    </w:p>
    <w:p w:rsidR="00E86A32" w:rsidRDefault="00E86A32">
      <w:pPr>
        <w:rPr>
          <w:b/>
        </w:rPr>
      </w:pPr>
    </w:p>
    <w:p w:rsidR="00E86A32" w:rsidRDefault="00E86A32">
      <w:pPr>
        <w:rPr>
          <w:b/>
        </w:rPr>
      </w:pPr>
    </w:p>
    <w:p w:rsidR="00E86A32" w:rsidRDefault="00E86A32">
      <w:pPr>
        <w:rPr>
          <w:b/>
        </w:rPr>
      </w:pPr>
    </w:p>
    <w:p w:rsidR="00E86A32" w:rsidRPr="000E1640" w:rsidRDefault="00E86A32">
      <w:pPr>
        <w:rPr>
          <w:b/>
        </w:rPr>
      </w:pPr>
    </w:p>
    <w:p w:rsidR="003D7A28" w:rsidRDefault="002E597F" w:rsidP="00926190">
      <w:r>
        <w:t xml:space="preserve">         </w:t>
      </w:r>
      <w:r w:rsidR="00AD03E0">
        <w:t xml:space="preserve">                                                                                                                   </w:t>
      </w:r>
    </w:p>
    <w:p w:rsidR="003D7A28" w:rsidRDefault="003D7A28" w:rsidP="003D7A28">
      <w:pPr>
        <w:spacing w:after="0" w:line="240" w:lineRule="auto"/>
        <w:contextualSpacing/>
      </w:pPr>
      <w:r>
        <w:t xml:space="preserve"> </w:t>
      </w:r>
    </w:p>
    <w:p w:rsidR="00945822" w:rsidRPr="005B36F1" w:rsidRDefault="003D7A28" w:rsidP="00AD03E0">
      <w:pPr>
        <w:spacing w:after="0" w:line="240" w:lineRule="auto"/>
        <w:contextualSpacing/>
        <w:rPr>
          <w:b/>
        </w:rPr>
      </w:pPr>
      <w:r>
        <w:t xml:space="preserve">                        </w:t>
      </w:r>
    </w:p>
    <w:p w:rsidR="003D7A28" w:rsidRPr="005B36F1" w:rsidRDefault="003D7A28">
      <w:pPr>
        <w:rPr>
          <w:b/>
        </w:rPr>
      </w:pPr>
      <w:r w:rsidRPr="005B36F1">
        <w:rPr>
          <w:b/>
        </w:rPr>
        <w:t xml:space="preserve">    </w:t>
      </w:r>
    </w:p>
    <w:p w:rsidR="00585C9B" w:rsidRDefault="00585C9B"/>
    <w:p w:rsidR="00585C9B" w:rsidRDefault="00585C9B"/>
    <w:p w:rsidR="00585C9B" w:rsidRDefault="00585C9B"/>
    <w:p w:rsidR="00585C9B" w:rsidRDefault="00585C9B" w:rsidP="00AD03E0">
      <w:r>
        <w:t xml:space="preserve">                                                                                                               </w:t>
      </w:r>
    </w:p>
    <w:p w:rsidR="003D7A28" w:rsidRDefault="003D7A28"/>
    <w:p w:rsidR="003D7A28" w:rsidRPr="003D7A28" w:rsidRDefault="003D7A28">
      <w:r>
        <w:t xml:space="preserve">         </w:t>
      </w:r>
    </w:p>
    <w:sectPr w:rsidR="003D7A28" w:rsidRPr="003D7A28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40837"/>
    <w:multiLevelType w:val="hybridMultilevel"/>
    <w:tmpl w:val="B0A8A3B4"/>
    <w:lvl w:ilvl="0" w:tplc="041A000F">
      <w:start w:val="1"/>
      <w:numFmt w:val="decimal"/>
      <w:lvlText w:val="%1."/>
      <w:lvlJc w:val="left"/>
      <w:pPr>
        <w:ind w:left="1356" w:hanging="360"/>
      </w:pPr>
    </w:lvl>
    <w:lvl w:ilvl="1" w:tplc="041A0019" w:tentative="1">
      <w:start w:val="1"/>
      <w:numFmt w:val="lowerLetter"/>
      <w:lvlText w:val="%2."/>
      <w:lvlJc w:val="left"/>
      <w:pPr>
        <w:ind w:left="2076" w:hanging="360"/>
      </w:pPr>
    </w:lvl>
    <w:lvl w:ilvl="2" w:tplc="041A001B" w:tentative="1">
      <w:start w:val="1"/>
      <w:numFmt w:val="lowerRoman"/>
      <w:lvlText w:val="%3."/>
      <w:lvlJc w:val="right"/>
      <w:pPr>
        <w:ind w:left="2796" w:hanging="180"/>
      </w:pPr>
    </w:lvl>
    <w:lvl w:ilvl="3" w:tplc="041A000F" w:tentative="1">
      <w:start w:val="1"/>
      <w:numFmt w:val="decimal"/>
      <w:lvlText w:val="%4."/>
      <w:lvlJc w:val="left"/>
      <w:pPr>
        <w:ind w:left="3516" w:hanging="360"/>
      </w:pPr>
    </w:lvl>
    <w:lvl w:ilvl="4" w:tplc="041A0019" w:tentative="1">
      <w:start w:val="1"/>
      <w:numFmt w:val="lowerLetter"/>
      <w:lvlText w:val="%5."/>
      <w:lvlJc w:val="left"/>
      <w:pPr>
        <w:ind w:left="4236" w:hanging="360"/>
      </w:pPr>
    </w:lvl>
    <w:lvl w:ilvl="5" w:tplc="041A001B" w:tentative="1">
      <w:start w:val="1"/>
      <w:numFmt w:val="lowerRoman"/>
      <w:lvlText w:val="%6."/>
      <w:lvlJc w:val="right"/>
      <w:pPr>
        <w:ind w:left="4956" w:hanging="180"/>
      </w:pPr>
    </w:lvl>
    <w:lvl w:ilvl="6" w:tplc="041A000F" w:tentative="1">
      <w:start w:val="1"/>
      <w:numFmt w:val="decimal"/>
      <w:lvlText w:val="%7."/>
      <w:lvlJc w:val="left"/>
      <w:pPr>
        <w:ind w:left="5676" w:hanging="360"/>
      </w:pPr>
    </w:lvl>
    <w:lvl w:ilvl="7" w:tplc="041A0019" w:tentative="1">
      <w:start w:val="1"/>
      <w:numFmt w:val="lowerLetter"/>
      <w:lvlText w:val="%8."/>
      <w:lvlJc w:val="left"/>
      <w:pPr>
        <w:ind w:left="6396" w:hanging="360"/>
      </w:pPr>
    </w:lvl>
    <w:lvl w:ilvl="8" w:tplc="041A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61AB27D5"/>
    <w:multiLevelType w:val="hybridMultilevel"/>
    <w:tmpl w:val="5C9059DE"/>
    <w:lvl w:ilvl="0" w:tplc="BCB61CF6">
      <w:start w:val="3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8A"/>
    <w:rsid w:val="00002793"/>
    <w:rsid w:val="000370E4"/>
    <w:rsid w:val="000A2F16"/>
    <w:rsid w:val="000C1F1B"/>
    <w:rsid w:val="000E1640"/>
    <w:rsid w:val="000E4EFF"/>
    <w:rsid w:val="000E70D3"/>
    <w:rsid w:val="00105ADA"/>
    <w:rsid w:val="00144EBE"/>
    <w:rsid w:val="001B5D03"/>
    <w:rsid w:val="001E482E"/>
    <w:rsid w:val="002857EA"/>
    <w:rsid w:val="002A72AC"/>
    <w:rsid w:val="002E597F"/>
    <w:rsid w:val="00305652"/>
    <w:rsid w:val="00311161"/>
    <w:rsid w:val="00330866"/>
    <w:rsid w:val="003406B0"/>
    <w:rsid w:val="00345DB2"/>
    <w:rsid w:val="0035609D"/>
    <w:rsid w:val="003A0188"/>
    <w:rsid w:val="003B6388"/>
    <w:rsid w:val="003D7A28"/>
    <w:rsid w:val="004542A8"/>
    <w:rsid w:val="00471D3D"/>
    <w:rsid w:val="004B358A"/>
    <w:rsid w:val="00584691"/>
    <w:rsid w:val="00585C9B"/>
    <w:rsid w:val="005B36F1"/>
    <w:rsid w:val="00626662"/>
    <w:rsid w:val="006656CF"/>
    <w:rsid w:val="00670FDD"/>
    <w:rsid w:val="00672FEF"/>
    <w:rsid w:val="00680BCF"/>
    <w:rsid w:val="006A50C6"/>
    <w:rsid w:val="006B347C"/>
    <w:rsid w:val="006F595D"/>
    <w:rsid w:val="00716F3D"/>
    <w:rsid w:val="007677A3"/>
    <w:rsid w:val="00783174"/>
    <w:rsid w:val="0079165F"/>
    <w:rsid w:val="007C7588"/>
    <w:rsid w:val="008040CB"/>
    <w:rsid w:val="00813951"/>
    <w:rsid w:val="00823BE2"/>
    <w:rsid w:val="008604E9"/>
    <w:rsid w:val="00871FF3"/>
    <w:rsid w:val="008823D5"/>
    <w:rsid w:val="00882681"/>
    <w:rsid w:val="00892E2E"/>
    <w:rsid w:val="008A756E"/>
    <w:rsid w:val="008A7604"/>
    <w:rsid w:val="008B457E"/>
    <w:rsid w:val="00923D9B"/>
    <w:rsid w:val="00926190"/>
    <w:rsid w:val="00945822"/>
    <w:rsid w:val="00945A64"/>
    <w:rsid w:val="009556A4"/>
    <w:rsid w:val="00957E86"/>
    <w:rsid w:val="00987759"/>
    <w:rsid w:val="009B58AF"/>
    <w:rsid w:val="009C1D9B"/>
    <w:rsid w:val="00A00CA8"/>
    <w:rsid w:val="00A21676"/>
    <w:rsid w:val="00A404CA"/>
    <w:rsid w:val="00A42811"/>
    <w:rsid w:val="00A53344"/>
    <w:rsid w:val="00AB2B1E"/>
    <w:rsid w:val="00AD03E0"/>
    <w:rsid w:val="00AE7235"/>
    <w:rsid w:val="00AF0EE8"/>
    <w:rsid w:val="00B3191B"/>
    <w:rsid w:val="00B84449"/>
    <w:rsid w:val="00BE751D"/>
    <w:rsid w:val="00BF0FE0"/>
    <w:rsid w:val="00BF46A9"/>
    <w:rsid w:val="00C07B6F"/>
    <w:rsid w:val="00C3537F"/>
    <w:rsid w:val="00C515DC"/>
    <w:rsid w:val="00C65E18"/>
    <w:rsid w:val="00C85674"/>
    <w:rsid w:val="00CE4674"/>
    <w:rsid w:val="00D036A1"/>
    <w:rsid w:val="00D07CEC"/>
    <w:rsid w:val="00D6039B"/>
    <w:rsid w:val="00D83F5D"/>
    <w:rsid w:val="00DB6330"/>
    <w:rsid w:val="00DE43D2"/>
    <w:rsid w:val="00E4151C"/>
    <w:rsid w:val="00E5626C"/>
    <w:rsid w:val="00E86A32"/>
    <w:rsid w:val="00E95C19"/>
    <w:rsid w:val="00EA2357"/>
    <w:rsid w:val="00EA76AF"/>
    <w:rsid w:val="00EC32E6"/>
    <w:rsid w:val="00F12D38"/>
    <w:rsid w:val="00F15032"/>
    <w:rsid w:val="00F33EE2"/>
    <w:rsid w:val="00F41C7B"/>
    <w:rsid w:val="00F637A3"/>
    <w:rsid w:val="00FC0067"/>
    <w:rsid w:val="00FC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D34F9"/>
  <w15:docId w15:val="{86B1A609-DB18-4ED4-86BD-14FCD54A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6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1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7E5E3-121D-49B8-9976-5E36B835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Tesa</cp:lastModifiedBy>
  <cp:revision>2</cp:revision>
  <cp:lastPrinted>2020-12-22T09:15:00Z</cp:lastPrinted>
  <dcterms:created xsi:type="dcterms:W3CDTF">2021-04-01T08:13:00Z</dcterms:created>
  <dcterms:modified xsi:type="dcterms:W3CDTF">2021-04-01T08:13:00Z</dcterms:modified>
</cp:coreProperties>
</file>